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50"/>
                <w:u w:val="none"/>
                <w:rFonts w:ascii="Calibri" w:hAnsi="Calibri" w:cs="Calibri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88A2E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A6675"/>
                <w:sz w:val="18"/>
                <w:u w:val="none"/>
                <w:rFonts w:ascii="Calibri" w:hAnsi="Calibri" w:cs="Calibri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42B"/>
                <w:sz w:val="20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B88A2E"/>
                <w:left w:val="double" w:sz="12" w:space="0" w:color="B88A2E"/>
                <w:bottom w:val="double" w:sz="12" w:space="0" w:color="B88A2E"/>
                <w:right w:val="double" w:sz="12" w:space="0" w:color="B88A2E"/>
                <w:insideH w:val="double" w:sz="12" w:space="0" w:color="B88A2E"/>
                <w:insideV w:val="double" w:sz="12" w:space="0" w:color="B88A2E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42B4E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F4F1E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42B"/>
                <w:sz w:val="19"/>
                <w:u w:val="none"/>
                <w:rFonts w:ascii="Georgia" w:hAnsi="Georgia" w:cs="Georgia"/>
              </w:rPr>
              <w:t/>
            </w:r>
          </w:p>
        </w:tc>
        <w:tc>
          <w:tcPr>
            <w:tcW w:type="dxa" w:w="4228"/>
            <w:shd w:val="clear" w:color="auto" w:fill="EEF2F8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42B4E"/>
                <w:sz w:val="16"/>
                <w:u w:val="none"/>
                <w:rFonts w:ascii="Calibri" w:hAnsi="Calibri" w:cs="Calibri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42B"/>
                <w:sz w:val="20"/>
                <w:u w:val="none"/>
                <w:rFonts w:ascii="Georgia" w:hAnsi="Georgia" w:cs="Georg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A6675"/>
                <w:sz w:val="18"/>
                <w:u w:val="none"/>
                <w:rFonts w:ascii="Georgia" w:hAnsi="Georgia" w:cs="Georgia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shd w:val="clear" w:color="auto" w:fill="EEF2F8"/>
        <w:pBdr>
          <w:top w:val="single" w:sz="2" w:space="3" w:color="EEF2F8"/>
          <w:left w:val="single" w:sz="2" w:space="6" w:color="EEF2F8"/>
          <w:bottom w:val="single" w:sz="2" w:space="3" w:color="EEF2F8"/>
          <w:right w:val="single" w:sz="2" w:space="6" w:color="EEF2F8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0"/>
        </w:rPr>
        <w:t xml:space="preserve">  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Georgia" w:hAnsi="Georgia" w:cs="Georgia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26"/>
        <w:gridCol w:w="316"/>
        <w:gridCol w:w="5126"/>
      </w:tblGrid>
      <w:tr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EEF2F8"/>
              <w:pBdr>
                <w:top w:val="single" w:sz="2" w:space="3" w:color="EEF2F8"/>
                <w:left w:val="single" w:sz="2" w:space="6" w:color="EEF2F8"/>
                <w:bottom w:val="single" w:sz="2" w:space="3" w:color="EEF2F8"/>
                <w:right w:val="single" w:sz="2" w:space="6" w:color="EEF2F8"/>
              </w:pBdr>
            </w:pPr>
            <w:r>
              <w:rPr>
                <w:b/>
                <w:i w:val="0"/>
                <w:color w:val="142B4E"/>
                <w:sz w:val="19"/>
                <w:u w:val="none"/>
                <w:rFonts w:ascii="Calibri" w:hAnsi="Calibri" w:cs="Calibri"/>
                <w:spacing w:val="30"/>
              </w:rPr>
              <w:t xml:space="preserve">  PERSONAL DETAILS</w:t>
            </w:r>
          </w:p>
          <w:tbl>
            <w:tblPr>
              <w:tblW w:type="auto" w:w="0"/>
              <w:tblBorders>
                <w:top w:val="single" w:sz="8" w:space="0" w:color="142B4E"/>
                <w:left w:val="single" w:sz="8" w:space="0" w:color="142B4E"/>
                <w:bottom w:val="single" w:sz="8" w:space="0" w:color="142B4E"/>
                <w:right w:val="single" w:sz="8" w:space="0" w:color="142B4E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58"/>
              <w:gridCol w:w="2768"/>
            </w:tblGrid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Full Name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Date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Gender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Mobile No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Nationality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shd w:val="clear" w:color="auto" w:fill="EEF2F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42B4E"/>
                      <w:sz w:val="16"/>
                      <w:u w:val="none"/>
                      <w:rFonts w:ascii="Calibri" w:hAnsi="Calibri" w:cs="Calibri"/>
                    </w:rPr>
                    <w:t>Place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42B"/>
                      <w:sz w:val="17"/>
                      <w:u w:val="none"/>
                      <w:rFonts w:ascii="Georgia" w:hAnsi="Georgia" w:cs="Georgia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shd w:val="clear" w:color="auto" w:fill="EEF2F8"/>
              <w:pBdr>
                <w:top w:val="single" w:sz="2" w:space="3" w:color="EEF2F8"/>
                <w:left w:val="single" w:sz="2" w:space="6" w:color="EEF2F8"/>
                <w:bottom w:val="single" w:sz="2" w:space="3" w:color="EEF2F8"/>
                <w:right w:val="single" w:sz="2" w:space="6" w:color="EEF2F8"/>
              </w:pBdr>
            </w:pPr>
            <w:r>
              <w:rPr>
                <w:b/>
                <w:i w:val="0"/>
                <w:color w:val="142B4E"/>
                <w:sz w:val="19"/>
                <w:u w:val="none"/>
                <w:rFonts w:ascii="Calibri" w:hAnsi="Calibri" w:cs="Calibri"/>
                <w:spacing w:val="30"/>
              </w:rPr>
              <w:t xml:space="preserve">  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Georgia" w:hAnsi="Georgia" w:cs="Georg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A6675"/>
                <w:sz w:val="14"/>
                <w:u w:val="none"/>
                <w:rFonts w:ascii="Calibri" w:hAnsi="Calibri" w:cs="Calibri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F242B"/>
                <w:sz w:val="18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60" w:after="100"/>
        <w:ind w:left="0"/>
        <w:shd w:val="clear" w:color="auto" w:fill="EEF2F8"/>
        <w:pBdr>
          <w:top w:val="single" w:sz="2" w:space="3" w:color="EEF2F8"/>
          <w:left w:val="single" w:sz="2" w:space="6" w:color="EEF2F8"/>
          <w:bottom w:val="single" w:sz="2" w:space="3" w:color="EEF2F8"/>
          <w:right w:val="single" w:sz="2" w:space="6" w:color="EEF2F8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D2D9E4"/>
          <w:left w:val="single" w:sz="4" w:space="0" w:color="D2D9E4"/>
          <w:bottom w:val="single" w:sz="4" w:space="0" w:color="D2D9E4"/>
          <w:right w:val="single" w:sz="4" w:space="0" w:color="D2D9E4"/>
          <w:insideH w:val="single" w:sz="4" w:space="0" w:color="D2D9E4"/>
          <w:insideV w:val="single" w:sz="4" w:space="0" w:color="D2D9E4"/>
        </w:tblBorders>
        <w:tblLayout w:type="fixed"/>
        <w:tblCellMar>
          <w:top w:w="60" w:type="dxa"/>
          <w:left w:w="120" w:type="dxa"/>
          <w:bottom w:w="60" w:type="dxa"/>
          <w:right w:w="120" w:type="dxa"/>
        </w:tblCellMar>
        <w:tblLook w:firstColumn="1" w:firstRow="1" w:lastColumn="0" w:lastRow="0" w:noHBand="0" w:noVBand="1" w:val="04A0"/>
      </w:tblPr>
      <w:tblGrid>
        <w:gridCol w:w="2015"/>
        <w:gridCol w:w="8553"/>
      </w:tblGrid>
      <w:tr>
        <w:trPr>
          <w:trHeight w:val="340" w:hRule="atLeast"/>
        </w:trPr>
        <w:tc>
          <w:tcPr>
            <w:tcW w:type="dxa" w:w="2016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Georgia" w:hAnsi="Georgia" w:cs="Georgia"/>
              </w:rPr>
              <w:t/>
            </w:r>
          </w:p>
        </w:tc>
      </w:tr>
      <w:tr>
        <w:trPr>
          <w:trHeight w:val="340" w:hRule="atLeast"/>
        </w:trPr>
        <w:tc>
          <w:tcPr>
            <w:tcW w:type="dxa" w:w="2016"/>
            <w:shd w:val="clear" w:color="auto" w:fill="EEF2F8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142B4E"/>
                <w:sz w:val="18"/>
                <w:u w:val="none"/>
                <w:rFonts w:ascii="Calibri" w:hAnsi="Calibri" w:cs="Calibri"/>
              </w:rPr>
              <w:t>Experience</w:t>
            </w:r>
          </w:p>
        </w:tc>
        <w:tc>
          <w:tcPr>
            <w:tcW w:type="dxa" w:w="8554"/>
            <w:vAlign w:val="center"/>
          </w:tcPr>
          <w:p>
            <w:pPr>
              <w:spacing w:before="0" w:after="0"/>
            </w:pPr>
            <w:r>
              <w:rPr>
                <w:b w:val="0"/>
                <w:i w:val="0"/>
                <w:color w:val="1F242B"/>
                <w:sz w:val="19"/>
                <w:u w:val="none"/>
                <w:rFonts w:ascii="Georgia" w:hAnsi="Georgia" w:cs="Georgia"/>
              </w:rPr>
              <w:t/>
            </w:r>
          </w:p>
        </w:tc>
      </w:tr>
    </w:tbl>
    <w:p>
      <w:pPr>
        <w:keepNext/>
        <w:spacing w:before="260" w:after="100"/>
        <w:ind w:left="0"/>
        <w:shd w:val="clear" w:color="auto" w:fill="EEF2F8"/>
        <w:pBdr>
          <w:top w:val="single" w:sz="2" w:space="3" w:color="EEF2F8"/>
          <w:left w:val="single" w:sz="2" w:space="6" w:color="EEF2F8"/>
          <w:bottom w:val="single" w:sz="2" w:space="3" w:color="EEF2F8"/>
          <w:right w:val="single" w:sz="2" w:space="6" w:color="EEF2F8"/>
        </w:pBdr>
      </w:pPr>
      <w:r>
        <w:rPr>
          <w:b/>
          <w:i w:val="0"/>
          <w:color w:val="142B4E"/>
          <w:sz w:val="21"/>
          <w:u w:val="none"/>
          <w:rFonts w:ascii="Calibri" w:hAnsi="Calibri" w:cs="Calibri"/>
          <w:spacing w:val="30"/>
        </w:rPr>
        <w:t xml:space="preserve">  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F242B"/>
          <w:sz w:val="20"/>
          <w:u w:val="none"/>
          <w:rFonts w:ascii="Georgia" w:hAnsi="Georgia" w:cs="Georg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42B"/>
                <w:sz w:val="20"/>
                <w:u w:val="none"/>
                <w:rFonts w:ascii="Georgia" w:hAnsi="Georgia" w:cs="Georg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42B4E"/>
                <w:sz w:val="20"/>
                <w:u w:val="none"/>
                <w:rFonts w:ascii="Georgia" w:hAnsi="Georgia" w:cs="Georg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42B4E"/>
              </w:pBdr>
            </w:pPr>
            <w:r>
              <w:rPr>
                <w:b w:val="0"/>
                <w:i/>
                <w:color w:val="5A6675"/>
                <w:sz w:val="18"/>
                <w:u w:val="none"/>
                <w:rFonts w:ascii="Georgia" w:hAnsi="Georgia" w:cs="Georg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Georgia" w:hAnsi="Georgia" w:eastAsia="Georg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