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B3FA0"/>
                <w:sz w:val="50"/>
                <w:u w:val="none"/>
                <w:rFonts w:ascii="Arial" w:hAnsi="Arial" w:cs="Arial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2E9BD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86274"/>
                <w:sz w:val="18"/>
                <w:u w:val="none"/>
                <w:rFonts w:ascii="Arial" w:hAnsi="Arial" w:cs="Arial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D2330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2E9BD6"/>
                <w:left w:val="double" w:sz="12" w:space="0" w:color="2E9BD6"/>
                <w:bottom w:val="double" w:sz="12" w:space="0" w:color="2E9BD6"/>
                <w:right w:val="double" w:sz="12" w:space="0" w:color="2E9BD6"/>
                <w:insideH w:val="double" w:sz="12" w:space="0" w:color="2E9BD6"/>
                <w:insideV w:val="double" w:sz="12" w:space="0" w:color="2E9BD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B3FA0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833"/>
        <w:gridCol w:w="6966"/>
      </w:tblGrid>
      <w:tr>
        <w:trPr>
          <w:trHeight w:val="7600" w:hRule="atLeast"/>
        </w:trPr>
        <w:tc>
          <w:tcPr>
            <w:tcW w:type="dxa" w:w="3834"/>
            <w:tcBorders>
              <w:right w:val="single" w:sz="6" w:space="0" w:color="D3DAEC"/>
            </w:tcBorders>
            <w:shd w:val="clear" w:color="auto" w:fill="ECF1FB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30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keepNext/>
              <w:spacing w:before="240" w:after="80"/>
              <w:ind w:left="245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30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B3FA0"/>
                <w:sz w:val="21"/>
                <w:u w:val="none"/>
                <w:rFonts w:ascii="Candara" w:hAnsi="Candara" w:cs="Candar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86274"/>
                <w:sz w:val="17"/>
                <w:u w:val="none"/>
                <w:rFonts w:ascii="Candara" w:hAnsi="Candara" w:cs="Candar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30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keepNext/>
              <w:spacing w:before="280" w:after="100"/>
              <w:ind w:left="245"/>
              <w:shd w:val="clear" w:color="auto" w:fill="1B3FA0"/>
              <w:pBdr>
                <w:top w:val="single" w:sz="2" w:space="3" w:color="1B3FA0"/>
                <w:left w:val="single" w:sz="2" w:space="6" w:color="1B3FA0"/>
                <w:bottom w:val="single" w:sz="2" w:space="3" w:color="1B3FA0"/>
                <w:right w:val="single" w:sz="2" w:space="6" w:color="1B3FA0"/>
              </w:pBdr>
            </w:pPr>
            <w:r>
              <w:rPr>
                <w:b/>
                <w:i w:val="0"/>
                <w:color w:val="FFFFFF"/>
                <w:sz w:val="17"/>
                <w:u w:val="none"/>
                <w:rFonts w:ascii="Arial" w:hAnsi="Arial" w:cs="Arial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696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top w:val="single" w:sz="6" w:space="4" w:color="D3DAEC"/>
                <w:left w:val="single" w:sz="6" w:space="6" w:color="D3DAEC"/>
                <w:bottom w:val="single" w:sz="6" w:space="4" w:color="D3DAEC"/>
                <w:right w:val="single" w:sz="6" w:space="6" w:color="D3DAEC"/>
              </w:pBdr>
            </w:pPr>
            <w:r>
              <w:rPr>
                <w:b/>
                <w:i w:val="0"/>
                <w:color w:val="1B3FA0"/>
                <w:sz w:val="21"/>
                <w:u w:val="none"/>
                <w:rFonts w:ascii="Arial" w:hAnsi="Arial" w:cs="Arial"/>
                <w:spacing w:val="32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andara" w:hAnsi="Candara" w:cs="Candar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top w:val="single" w:sz="6" w:space="4" w:color="D3DAEC"/>
                <w:left w:val="single" w:sz="6" w:space="6" w:color="D3DAEC"/>
                <w:bottom w:val="single" w:sz="6" w:space="4" w:color="D3DAEC"/>
                <w:right w:val="single" w:sz="6" w:space="6" w:color="D3DAEC"/>
              </w:pBdr>
            </w:pPr>
            <w:r>
              <w:rPr>
                <w:b/>
                <w:i w:val="0"/>
                <w:color w:val="1B3FA0"/>
                <w:sz w:val="21"/>
                <w:u w:val="none"/>
                <w:rFonts w:ascii="Arial" w:hAnsi="Arial" w:cs="Arial"/>
                <w:spacing w:val="32"/>
              </w:rPr>
              <w:t xml:space="preserve">  WORK EXPERIENCE</w:t>
            </w:r>
          </w:p>
          <w:tbl>
            <w:tblPr>
              <w:tblW w:type="auto" w:w="0"/>
              <w:tblBorders>
                <w:top w:val="single" w:sz="4" w:space="0" w:color="D3DAEC"/>
                <w:left w:val="single" w:sz="4" w:space="0" w:color="D3DAEC"/>
                <w:bottom w:val="single" w:sz="4" w:space="0" w:color="D3DAEC"/>
                <w:right w:val="single" w:sz="4" w:space="0" w:color="D3DAEC"/>
                <w:insideH w:val="single" w:sz="4" w:space="0" w:color="D3DAEC"/>
                <w:insideV w:val="single" w:sz="4" w:space="0" w:color="D3DAEC"/>
              </w:tblBorders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4374"/>
            </w:tblGrid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Experience</w:t>
                  </w:r>
                </w:p>
              </w:tc>
              <w:tc>
                <w:tcPr>
                  <w:tcW w:type="dxa" w:w="43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ECF1FB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8"/>
                      <w:u w:val="none"/>
                      <w:rFonts w:ascii="Arial" w:hAnsi="Arial" w:cs="Arial"/>
                    </w:rPr>
                    <w:t>Experience</w:t>
                  </w:r>
                </w:p>
              </w:tc>
              <w:tc>
                <w:tcPr>
                  <w:tcW w:type="dxa" w:w="437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9"/>
                      <w:u w:val="none"/>
                      <w:rFonts w:ascii="Candara" w:hAnsi="Candara" w:cs="Candar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320" w:after="100"/>
              <w:ind w:left="374"/>
              <w:pBdr>
                <w:top w:val="single" w:sz="6" w:space="4" w:color="D3DAEC"/>
                <w:left w:val="single" w:sz="6" w:space="6" w:color="D3DAEC"/>
                <w:bottom w:val="single" w:sz="6" w:space="4" w:color="D3DAEC"/>
                <w:right w:val="single" w:sz="6" w:space="6" w:color="D3DAEC"/>
              </w:pBdr>
            </w:pPr>
            <w:r>
              <w:rPr>
                <w:b/>
                <w:i w:val="0"/>
                <w:color w:val="1B3FA0"/>
                <w:sz w:val="21"/>
                <w:u w:val="none"/>
                <w:rFonts w:ascii="Arial" w:hAnsi="Arial" w:cs="Arial"/>
                <w:spacing w:val="32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andara" w:hAnsi="Candara" w:cs="Candar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60"/>
              <w:gridCol w:w="3101"/>
            </w:tblGrid>
            <w:tr>
              <w:tc>
                <w:tcPr>
                  <w:tcW w:type="dxa" w:w="3360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D2330"/>
                      <w:sz w:val="20"/>
                      <w:u w:val="none"/>
                      <w:rFonts w:ascii="Candara" w:hAnsi="Candara" w:cs="Candara"/>
                    </w:rPr>
                    <w:t>Date: ____________________</w:t>
                  </w:r>
                </w:p>
              </w:tc>
              <w:tc>
                <w:tcPr>
                  <w:tcW w:type="dxa" w:w="3102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B3FA0"/>
                      <w:sz w:val="20"/>
                      <w:u w:val="none"/>
                      <w:rFonts w:ascii="Candara" w:hAnsi="Candara" w:cs="Candar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1B3FA0"/>
                    </w:pBdr>
                  </w:pPr>
                  <w:r>
                    <w:rPr>
                      <w:b w:val="0"/>
                      <w:i/>
                      <w:color w:val="586274"/>
                      <w:sz w:val="18"/>
                      <w:u w:val="none"/>
                      <w:rFonts w:ascii="Candara" w:hAnsi="Candara" w:cs="Candar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